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B3" w:rsidRPr="00EA27D6" w:rsidRDefault="005B5E0C">
      <w:pPr>
        <w:widowControl/>
        <w:spacing w:after="100" w:afterAutospacing="1" w:line="500" w:lineRule="exact"/>
        <w:jc w:val="center"/>
        <w:rPr>
          <w:rFonts w:ascii="小标宋" w:eastAsia="小标宋" w:hAnsi="仿宋"/>
          <w:sz w:val="32"/>
          <w:szCs w:val="32"/>
        </w:rPr>
      </w:pPr>
      <w:bookmarkStart w:id="0" w:name="_GoBack"/>
      <w:bookmarkEnd w:id="0"/>
      <w:r w:rsidRPr="00EA27D6">
        <w:rPr>
          <w:rFonts w:ascii="小标宋" w:eastAsia="小标宋" w:hAnsi="仿宋" w:hint="eastAsia"/>
          <w:sz w:val="32"/>
          <w:szCs w:val="32"/>
        </w:rPr>
        <w:t>课程推介词</w:t>
      </w:r>
      <w:r w:rsidR="00E624EE">
        <w:rPr>
          <w:rFonts w:ascii="小标宋" w:eastAsia="小标宋" w:hAnsi="仿宋" w:hint="eastAsia"/>
          <w:sz w:val="32"/>
          <w:szCs w:val="32"/>
        </w:rPr>
        <w:t>模板</w:t>
      </w:r>
    </w:p>
    <w:p w:rsidR="00E54FB3" w:rsidRPr="00EA27D6" w:rsidRDefault="005B5E0C">
      <w:pPr>
        <w:widowControl/>
        <w:spacing w:line="500" w:lineRule="exact"/>
        <w:rPr>
          <w:rFonts w:ascii="仿宋_GB2312" w:eastAsia="仿宋_GB2312" w:hAnsi="仿宋"/>
          <w:b/>
          <w:sz w:val="28"/>
          <w:szCs w:val="28"/>
        </w:rPr>
      </w:pPr>
      <w:r w:rsidRPr="00EA27D6">
        <w:rPr>
          <w:rFonts w:ascii="仿宋_GB2312" w:eastAsia="仿宋_GB2312" w:hAnsi="仿宋" w:hint="eastAsia"/>
          <w:b/>
          <w:sz w:val="28"/>
          <w:szCs w:val="28"/>
        </w:rPr>
        <w:t>课程名称：（仿宋_GB2312，四号，加粗）</w:t>
      </w:r>
    </w:p>
    <w:p w:rsidR="00E54FB3" w:rsidRPr="00EA27D6" w:rsidRDefault="005B5E0C">
      <w:pPr>
        <w:widowControl/>
        <w:spacing w:line="500" w:lineRule="exact"/>
        <w:rPr>
          <w:rFonts w:ascii="仿宋_GB2312" w:eastAsia="仿宋_GB2312" w:hAnsi="仿宋"/>
          <w:b/>
          <w:sz w:val="28"/>
          <w:szCs w:val="28"/>
        </w:rPr>
      </w:pPr>
      <w:r w:rsidRPr="00EA27D6">
        <w:rPr>
          <w:rFonts w:ascii="仿宋_GB2312" w:eastAsia="仿宋_GB2312" w:hAnsi="仿宋" w:hint="eastAsia"/>
          <w:b/>
          <w:sz w:val="28"/>
          <w:szCs w:val="28"/>
        </w:rPr>
        <w:t>课程推介词：</w:t>
      </w:r>
    </w:p>
    <w:p w:rsidR="00E54FB3" w:rsidRPr="00EA27D6" w:rsidRDefault="005B5E0C" w:rsidP="00CC3F0A">
      <w:pPr>
        <w:widowControl/>
        <w:spacing w:afterLines="200" w:after="624"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  <w:r w:rsidRPr="00EA27D6">
        <w:rPr>
          <w:rFonts w:ascii="仿宋_GB2312" w:eastAsia="仿宋_GB2312" w:hAnsi="仿宋" w:hint="eastAsia"/>
          <w:sz w:val="28"/>
          <w:szCs w:val="28"/>
        </w:rPr>
        <w:t>（仿宋_GB2312，四号）</w:t>
      </w:r>
    </w:p>
    <w:p w:rsidR="00E54FB3" w:rsidRPr="00EA27D6" w:rsidRDefault="005B5E0C">
      <w:pPr>
        <w:widowControl/>
        <w:spacing w:line="500" w:lineRule="exact"/>
        <w:rPr>
          <w:rFonts w:eastAsia="仿宋_GB2312"/>
          <w:b/>
          <w:sz w:val="28"/>
          <w:szCs w:val="28"/>
        </w:rPr>
      </w:pPr>
      <w:r w:rsidRPr="00EA27D6">
        <w:rPr>
          <w:rFonts w:eastAsia="仿宋_GB2312"/>
          <w:b/>
          <w:sz w:val="28"/>
          <w:szCs w:val="28"/>
        </w:rPr>
        <w:t>Course Name</w:t>
      </w:r>
      <w:r w:rsidRPr="00EA27D6">
        <w:rPr>
          <w:rFonts w:eastAsia="仿宋_GB2312"/>
          <w:b/>
          <w:sz w:val="28"/>
          <w:szCs w:val="28"/>
        </w:rPr>
        <w:t>：（</w:t>
      </w:r>
      <w:r w:rsidRPr="00EA27D6">
        <w:rPr>
          <w:rFonts w:eastAsia="仿宋_GB2312"/>
          <w:b/>
          <w:sz w:val="28"/>
          <w:szCs w:val="28"/>
        </w:rPr>
        <w:t>Times New Roman</w:t>
      </w:r>
      <w:r w:rsidRPr="00EA27D6">
        <w:rPr>
          <w:rFonts w:eastAsia="仿宋_GB2312"/>
          <w:b/>
          <w:sz w:val="28"/>
          <w:szCs w:val="28"/>
        </w:rPr>
        <w:t>，四号，加粗）</w:t>
      </w:r>
    </w:p>
    <w:p w:rsidR="00E54FB3" w:rsidRPr="00EA27D6" w:rsidRDefault="005B5E0C">
      <w:pPr>
        <w:widowControl/>
        <w:spacing w:line="500" w:lineRule="exact"/>
        <w:rPr>
          <w:rFonts w:eastAsia="仿宋_GB2312"/>
          <w:b/>
          <w:sz w:val="28"/>
          <w:szCs w:val="28"/>
        </w:rPr>
      </w:pPr>
      <w:r w:rsidRPr="00EA27D6">
        <w:rPr>
          <w:rFonts w:eastAsia="仿宋_GB2312"/>
          <w:b/>
          <w:sz w:val="28"/>
          <w:szCs w:val="28"/>
        </w:rPr>
        <w:t xml:space="preserve">Introduction to </w:t>
      </w:r>
      <w:r w:rsidRPr="00EA27D6">
        <w:rPr>
          <w:rFonts w:eastAsia="仿宋_GB2312" w:hint="eastAsia"/>
          <w:b/>
          <w:sz w:val="28"/>
          <w:szCs w:val="28"/>
        </w:rPr>
        <w:t>t</w:t>
      </w:r>
      <w:r w:rsidRPr="00EA27D6">
        <w:rPr>
          <w:rFonts w:eastAsia="仿宋_GB2312"/>
          <w:b/>
          <w:sz w:val="28"/>
          <w:szCs w:val="28"/>
        </w:rPr>
        <w:t xml:space="preserve">he </w:t>
      </w:r>
      <w:r w:rsidRPr="00EA27D6">
        <w:rPr>
          <w:rFonts w:eastAsia="仿宋_GB2312" w:hint="eastAsia"/>
          <w:b/>
          <w:sz w:val="28"/>
          <w:szCs w:val="28"/>
        </w:rPr>
        <w:t>C</w:t>
      </w:r>
      <w:r w:rsidRPr="00EA27D6">
        <w:rPr>
          <w:rFonts w:eastAsia="仿宋_GB2312"/>
          <w:b/>
          <w:sz w:val="28"/>
          <w:szCs w:val="28"/>
        </w:rPr>
        <w:t>ourse</w:t>
      </w:r>
      <w:r w:rsidRPr="00EA27D6">
        <w:rPr>
          <w:rFonts w:eastAsia="仿宋_GB2312" w:hint="eastAsia"/>
          <w:b/>
          <w:sz w:val="28"/>
          <w:szCs w:val="28"/>
        </w:rPr>
        <w:t>：</w:t>
      </w:r>
    </w:p>
    <w:p w:rsidR="00E54FB3" w:rsidRPr="00EA27D6" w:rsidRDefault="005B5E0C">
      <w:pPr>
        <w:widowControl/>
        <w:spacing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  <w:r w:rsidRPr="00EA27D6">
        <w:rPr>
          <w:rFonts w:ascii="仿宋_GB2312" w:eastAsia="仿宋_GB2312" w:hAnsi="仿宋" w:hint="eastAsia"/>
          <w:sz w:val="28"/>
          <w:szCs w:val="28"/>
        </w:rPr>
        <w:t>（Times New Roman，四号）</w:t>
      </w:r>
    </w:p>
    <w:p w:rsidR="00E54FB3" w:rsidRPr="00EA27D6" w:rsidRDefault="00E54FB3">
      <w:pPr>
        <w:widowControl/>
        <w:spacing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</w:p>
    <w:p w:rsidR="00E54FB3" w:rsidRPr="00EA27D6" w:rsidRDefault="00E54FB3">
      <w:pPr>
        <w:widowControl/>
        <w:spacing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</w:p>
    <w:p w:rsidR="00E54FB3" w:rsidRPr="00EA27D6" w:rsidRDefault="00E54FB3">
      <w:pPr>
        <w:widowControl/>
        <w:spacing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</w:p>
    <w:p w:rsidR="00E54FB3" w:rsidRPr="00EA27D6" w:rsidRDefault="00E54FB3">
      <w:pPr>
        <w:widowControl/>
        <w:spacing w:line="5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</w:p>
    <w:p w:rsidR="00E54FB3" w:rsidRPr="00EA27D6" w:rsidRDefault="005B5E0C">
      <w:pPr>
        <w:widowControl/>
        <w:spacing w:line="500" w:lineRule="exact"/>
        <w:ind w:firstLineChars="200" w:firstLine="562"/>
        <w:rPr>
          <w:rFonts w:ascii="隶书" w:eastAsia="隶书" w:hAnsi="仿宋"/>
          <w:sz w:val="28"/>
          <w:szCs w:val="28"/>
        </w:rPr>
      </w:pPr>
      <w:r w:rsidRPr="00EA27D6">
        <w:rPr>
          <w:rFonts w:ascii="隶书" w:eastAsia="隶书" w:hAnsi="仿宋" w:hint="eastAsia"/>
          <w:b/>
          <w:sz w:val="28"/>
          <w:szCs w:val="28"/>
        </w:rPr>
        <w:t>说明：</w:t>
      </w:r>
      <w:r w:rsidRPr="00EA27D6">
        <w:rPr>
          <w:rFonts w:ascii="隶书" w:eastAsia="隶书" w:hAnsi="仿宋" w:hint="eastAsia"/>
          <w:sz w:val="28"/>
          <w:szCs w:val="28"/>
        </w:rPr>
        <w:t>在课程简介的基础上提炼和升华，旨在推广本课程，便于学生选课。要求语言生动、形象、具有吸引力，字数控制在300字以内</w:t>
      </w:r>
    </w:p>
    <w:p w:rsidR="00E54FB3" w:rsidRPr="00EA27D6" w:rsidRDefault="00E54FB3"/>
    <w:sectPr w:rsidR="00E54FB3" w:rsidRPr="00EA27D6" w:rsidSect="00E5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13" w:rsidRDefault="00EE2813" w:rsidP="00EA27D6">
      <w:r>
        <w:separator/>
      </w:r>
    </w:p>
  </w:endnote>
  <w:endnote w:type="continuationSeparator" w:id="0">
    <w:p w:rsidR="00EE2813" w:rsidRDefault="00EE2813" w:rsidP="00EA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13" w:rsidRDefault="00EE2813" w:rsidP="00EA27D6">
      <w:r>
        <w:separator/>
      </w:r>
    </w:p>
  </w:footnote>
  <w:footnote w:type="continuationSeparator" w:id="0">
    <w:p w:rsidR="00EE2813" w:rsidRDefault="00EE2813" w:rsidP="00EA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B3"/>
    <w:rsid w:val="005B5E0C"/>
    <w:rsid w:val="00BB68F7"/>
    <w:rsid w:val="00C557F3"/>
    <w:rsid w:val="00CC3F0A"/>
    <w:rsid w:val="00E54FB3"/>
    <w:rsid w:val="00E624EE"/>
    <w:rsid w:val="00EA27D6"/>
    <w:rsid w:val="00E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A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semiHidden/>
    <w:rsid w:val="00EA27D6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EA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semiHidden/>
    <w:rsid w:val="00EA27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Chinese ORG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课程推介词</dc:title>
  <dc:creator>Cui Can</dc:creator>
  <cp:lastModifiedBy>胡燚</cp:lastModifiedBy>
  <cp:revision>4</cp:revision>
  <cp:lastPrinted>2014-06-26T08:07:00Z</cp:lastPrinted>
  <dcterms:created xsi:type="dcterms:W3CDTF">2014-06-17T02:17:00Z</dcterms:created>
  <dcterms:modified xsi:type="dcterms:W3CDTF">2014-09-12T03:29:00Z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2052-9.1.0.4636</vt:lpwstr>
  </property>
</Properties>
</file>