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4"/>
        <w:tblW w:w="1346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218"/>
        <w:gridCol w:w="2756"/>
        <w:gridCol w:w="1465"/>
        <w:gridCol w:w="2682"/>
        <w:gridCol w:w="45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34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  <w:t>2021-2022-2学期不能开展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线上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  <w:t>教学的课程汇总表(前四周)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学院名称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（盖章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__________________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负责人签字：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_________________________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2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不能正常开课原因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拟组织形式和按时间、地点安排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360" w:lineRule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注：课程类型为理论课、实验课、实习课。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CF"/>
    <w:rsid w:val="001E55C8"/>
    <w:rsid w:val="00250BB1"/>
    <w:rsid w:val="00493DCF"/>
    <w:rsid w:val="00DB7E4F"/>
    <w:rsid w:val="09913DF6"/>
    <w:rsid w:val="11B60016"/>
    <w:rsid w:val="15DF5D8E"/>
    <w:rsid w:val="246170B5"/>
    <w:rsid w:val="26A507D4"/>
    <w:rsid w:val="2D856881"/>
    <w:rsid w:val="339F58F3"/>
    <w:rsid w:val="45D86753"/>
    <w:rsid w:val="4AAA655F"/>
    <w:rsid w:val="51DA7B71"/>
    <w:rsid w:val="660363C6"/>
    <w:rsid w:val="6BDF3567"/>
    <w:rsid w:val="711C4915"/>
    <w:rsid w:val="7123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7BDD36-569F-43F9-8E89-914EDDE9EE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2021-02-25T00:51:00Z</dcterms:created>
  <dc:creator>范铭铭</dc:creator>
  <cp:lastModifiedBy>李靖元</cp:lastModifiedBy>
  <dcterms:modified xsi:type="dcterms:W3CDTF">2022-02-10T01:28:26Z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BCD67833EFFC4D3990958D6B0DC94A8B</vt:lpwstr>
  </property>
</Properties>
</file>