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附件2</w:t>
      </w:r>
    </w:p>
    <w:p>
      <w:pPr>
        <w:widowControl/>
        <w:spacing w:line="560" w:lineRule="exact"/>
        <w:jc w:val="center"/>
        <w:textAlignment w:val="top"/>
        <w:rPr>
          <w:rFonts w:ascii="小标宋" w:hAnsi="小标宋" w:eastAsia="小标宋" w:cs="小标宋"/>
          <w:color w:val="000000"/>
          <w:kern w:val="0"/>
          <w:sz w:val="40"/>
          <w:szCs w:val="40"/>
          <w:lang w:bidi="ar"/>
        </w:rPr>
      </w:pPr>
      <w:bookmarkStart w:id="0" w:name="_GoBack"/>
      <w:r>
        <w:rPr>
          <w:rFonts w:hint="eastAsia" w:ascii="小标宋" w:hAnsi="小标宋" w:eastAsia="小标宋" w:cs="小标宋"/>
          <w:color w:val="000000"/>
          <w:kern w:val="0"/>
          <w:sz w:val="40"/>
          <w:szCs w:val="40"/>
          <w:lang w:bidi="ar"/>
        </w:rPr>
        <w:t>服务性劳动和专业生产劳动实践考核认定表</w:t>
      </w:r>
    </w:p>
    <w:bookmarkEnd w:id="0"/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4"/>
        <w:gridCol w:w="2074"/>
        <w:gridCol w:w="2074"/>
        <w:gridCol w:w="20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074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姓    名</w:t>
            </w:r>
          </w:p>
        </w:tc>
        <w:tc>
          <w:tcPr>
            <w:tcW w:w="2074" w:type="dxa"/>
          </w:tcPr>
          <w:p>
            <w:pPr>
              <w:spacing w:line="560" w:lineRule="exact"/>
              <w:rPr>
                <w:rFonts w:ascii="黑体" w:hAnsi="黑体" w:eastAsia="黑体" w:cs="黑体"/>
                <w:kern w:val="0"/>
                <w:sz w:val="32"/>
                <w:szCs w:val="32"/>
              </w:rPr>
            </w:pPr>
          </w:p>
        </w:tc>
        <w:tc>
          <w:tcPr>
            <w:tcW w:w="2074" w:type="dxa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学    号</w:t>
            </w:r>
          </w:p>
        </w:tc>
        <w:tc>
          <w:tcPr>
            <w:tcW w:w="2074" w:type="dxa"/>
          </w:tcPr>
          <w:p>
            <w:pPr>
              <w:spacing w:line="560" w:lineRule="exact"/>
              <w:rPr>
                <w:rFonts w:ascii="黑体" w:hAnsi="黑体" w:eastAsia="黑体" w:cs="黑体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参与时间</w:t>
            </w:r>
          </w:p>
        </w:tc>
        <w:tc>
          <w:tcPr>
            <w:tcW w:w="2074" w:type="dxa"/>
          </w:tcPr>
          <w:p>
            <w:pPr>
              <w:spacing w:line="560" w:lineRule="exact"/>
              <w:rPr>
                <w:rFonts w:ascii="黑体" w:hAnsi="黑体" w:eastAsia="黑体" w:cs="黑体"/>
                <w:kern w:val="0"/>
                <w:sz w:val="32"/>
                <w:szCs w:val="32"/>
              </w:rPr>
            </w:pPr>
          </w:p>
        </w:tc>
        <w:tc>
          <w:tcPr>
            <w:tcW w:w="2074" w:type="dxa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实践地点</w:t>
            </w:r>
          </w:p>
        </w:tc>
        <w:tc>
          <w:tcPr>
            <w:tcW w:w="2074" w:type="dxa"/>
          </w:tcPr>
          <w:p>
            <w:pPr>
              <w:spacing w:line="560" w:lineRule="exact"/>
              <w:rPr>
                <w:rFonts w:ascii="黑体" w:hAnsi="黑体" w:eastAsia="黑体" w:cs="黑体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spacing w:line="560" w:lineRule="exact"/>
              <w:rPr>
                <w:rFonts w:ascii="黑体" w:hAnsi="黑体" w:eastAsia="黑体" w:cs="黑体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活动描述</w:t>
            </w:r>
          </w:p>
        </w:tc>
        <w:tc>
          <w:tcPr>
            <w:tcW w:w="6222" w:type="dxa"/>
            <w:gridSpan w:val="3"/>
          </w:tcPr>
          <w:p>
            <w:pPr>
              <w:widowControl/>
              <w:textAlignment w:val="top"/>
              <w:rPr>
                <w:rFonts w:ascii="楷体" w:hAnsi="楷体" w:eastAsia="楷体" w:cs="楷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lang w:bidi="ar"/>
              </w:rPr>
              <w:t>（可填写假期返乡参与的农活、工活、家务活等服务性劳动；专业见习或实习、创新创业等专业生产劳动实践；日常劳动不作为劳动实践课程考核体系。该项应包含劳动时长、强度等）</w:t>
            </w:r>
          </w:p>
          <w:p>
            <w:pPr>
              <w:widowControl/>
              <w:spacing w:line="560" w:lineRule="exact"/>
              <w:textAlignment w:val="top"/>
              <w:rPr>
                <w:rFonts w:ascii="楷体" w:hAnsi="楷体" w:eastAsia="楷体" w:cs="楷体"/>
                <w:color w:val="000000"/>
                <w:kern w:val="0"/>
                <w:sz w:val="22"/>
                <w:lang w:bidi="ar"/>
              </w:rPr>
            </w:pPr>
          </w:p>
          <w:p>
            <w:pPr>
              <w:widowControl/>
              <w:spacing w:line="560" w:lineRule="exact"/>
              <w:textAlignment w:val="top"/>
              <w:rPr>
                <w:rFonts w:ascii="楷体" w:hAnsi="楷体" w:eastAsia="楷体" w:cs="楷体"/>
                <w:color w:val="000000"/>
                <w:kern w:val="0"/>
                <w:sz w:val="22"/>
                <w:lang w:bidi="ar"/>
              </w:rPr>
            </w:pPr>
          </w:p>
          <w:p>
            <w:pPr>
              <w:widowControl/>
              <w:spacing w:line="560" w:lineRule="exact"/>
              <w:textAlignment w:val="top"/>
              <w:rPr>
                <w:rFonts w:ascii="楷体" w:hAnsi="楷体" w:eastAsia="楷体" w:cs="楷体"/>
                <w:color w:val="000000"/>
                <w:kern w:val="0"/>
                <w:sz w:val="22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spacing w:line="560" w:lineRule="exact"/>
              <w:rPr>
                <w:rFonts w:ascii="黑体" w:hAnsi="黑体" w:eastAsia="黑体" w:cs="黑体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自我评价</w:t>
            </w:r>
          </w:p>
        </w:tc>
        <w:tc>
          <w:tcPr>
            <w:tcW w:w="6222" w:type="dxa"/>
            <w:gridSpan w:val="3"/>
          </w:tcPr>
          <w:p>
            <w:pPr>
              <w:tabs>
                <w:tab w:val="left" w:pos="1601"/>
              </w:tabs>
              <w:rPr>
                <w:rFonts w:ascii="楷体" w:hAnsi="楷体" w:eastAsia="楷体" w:cs="楷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lang w:bidi="ar"/>
              </w:rPr>
              <w:t>（自我评价应包含对实践活动的体验、在实践中对劳动观形成的新认知；通过劳动对世界观、人生观、价值观形成的新认知）</w:t>
            </w:r>
          </w:p>
          <w:p>
            <w:pPr>
              <w:tabs>
                <w:tab w:val="left" w:pos="1601"/>
              </w:tabs>
              <w:spacing w:line="560" w:lineRule="exact"/>
              <w:rPr>
                <w:rFonts w:ascii="楷体" w:hAnsi="楷体" w:eastAsia="楷体" w:cs="楷体"/>
                <w:color w:val="000000"/>
                <w:kern w:val="0"/>
                <w:sz w:val="22"/>
                <w:lang w:bidi="ar"/>
              </w:rPr>
            </w:pPr>
          </w:p>
          <w:p>
            <w:pPr>
              <w:tabs>
                <w:tab w:val="left" w:pos="1601"/>
              </w:tabs>
              <w:spacing w:line="560" w:lineRule="exact"/>
              <w:rPr>
                <w:rFonts w:ascii="楷体" w:hAnsi="楷体" w:eastAsia="楷体" w:cs="楷体"/>
                <w:color w:val="000000"/>
                <w:kern w:val="0"/>
                <w:sz w:val="22"/>
                <w:lang w:bidi="ar"/>
              </w:rPr>
            </w:pPr>
          </w:p>
          <w:p>
            <w:pPr>
              <w:tabs>
                <w:tab w:val="left" w:pos="1601"/>
              </w:tabs>
              <w:spacing w:line="560" w:lineRule="exact"/>
              <w:rPr>
                <w:rFonts w:ascii="楷体" w:hAnsi="楷体" w:eastAsia="楷体" w:cs="楷体"/>
                <w:color w:val="000000"/>
                <w:kern w:val="0"/>
                <w:sz w:val="22"/>
                <w:lang w:bidi="ar"/>
              </w:rPr>
            </w:pPr>
          </w:p>
          <w:p>
            <w:pPr>
              <w:tabs>
                <w:tab w:val="left" w:pos="1601"/>
              </w:tabs>
              <w:spacing w:line="560" w:lineRule="exact"/>
              <w:ind w:firstLine="2530" w:firstLineChars="900"/>
              <w:rPr>
                <w:rFonts w:ascii="黑体" w:hAnsi="黑体" w:eastAsia="黑体" w:cs="黑体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学生签名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spacing w:line="560" w:lineRule="exact"/>
              <w:rPr>
                <w:rFonts w:ascii="黑体" w:hAnsi="黑体" w:eastAsia="黑体" w:cs="黑体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实践评估</w:t>
            </w:r>
          </w:p>
        </w:tc>
        <w:tc>
          <w:tcPr>
            <w:tcW w:w="6222" w:type="dxa"/>
            <w:gridSpan w:val="3"/>
          </w:tcPr>
          <w:p>
            <w:pPr>
              <w:widowControl/>
              <w:textAlignment w:val="top"/>
              <w:rPr>
                <w:rFonts w:ascii="楷体" w:hAnsi="楷体" w:eastAsia="楷体" w:cs="楷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lang w:bidi="ar"/>
              </w:rPr>
              <w:t>（实践评语应包含劳动活动的时长、工作量、成果以及学生对劳动活动的态度等）</w:t>
            </w:r>
          </w:p>
          <w:p>
            <w:pPr>
              <w:widowControl/>
              <w:spacing w:line="560" w:lineRule="exact"/>
              <w:textAlignment w:val="top"/>
              <w:rPr>
                <w:rFonts w:ascii="楷体" w:hAnsi="楷体" w:eastAsia="楷体" w:cs="楷体"/>
                <w:color w:val="000000"/>
                <w:kern w:val="0"/>
                <w:sz w:val="22"/>
                <w:lang w:bidi="ar"/>
              </w:rPr>
            </w:pPr>
          </w:p>
          <w:p>
            <w:pPr>
              <w:widowControl/>
              <w:spacing w:line="560" w:lineRule="exact"/>
              <w:textAlignment w:val="top"/>
              <w:rPr>
                <w:rFonts w:ascii="楷体" w:hAnsi="楷体" w:eastAsia="楷体" w:cs="楷体"/>
                <w:color w:val="000000"/>
                <w:kern w:val="0"/>
                <w:sz w:val="22"/>
                <w:lang w:bidi="ar"/>
              </w:rPr>
            </w:pPr>
          </w:p>
          <w:p>
            <w:pPr>
              <w:widowControl/>
              <w:spacing w:line="560" w:lineRule="exact"/>
              <w:textAlignment w:val="top"/>
              <w:rPr>
                <w:rFonts w:ascii="楷体" w:hAnsi="楷体" w:eastAsia="楷体" w:cs="楷体"/>
                <w:color w:val="000000"/>
                <w:kern w:val="0"/>
                <w:sz w:val="22"/>
                <w:lang w:bidi="ar"/>
              </w:rPr>
            </w:pPr>
          </w:p>
          <w:p>
            <w:pPr>
              <w:spacing w:line="560" w:lineRule="exact"/>
              <w:ind w:firstLine="1124" w:firstLineChars="400"/>
              <w:rPr>
                <w:rFonts w:ascii="黑体" w:hAnsi="黑体" w:eastAsia="黑体" w:cs="黑体"/>
                <w:b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8"/>
                <w:szCs w:val="28"/>
                <w:lang w:bidi="ar"/>
              </w:rPr>
              <w:t>证明人签名          日期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widowControl/>
              <w:spacing w:line="560" w:lineRule="exact"/>
              <w:textAlignment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负责人签字</w:t>
            </w:r>
          </w:p>
        </w:tc>
        <w:tc>
          <w:tcPr>
            <w:tcW w:w="6222" w:type="dxa"/>
            <w:gridSpan w:val="3"/>
          </w:tcPr>
          <w:p>
            <w:pPr>
              <w:spacing w:line="560" w:lineRule="exact"/>
              <w:rPr>
                <w:rFonts w:ascii="黑体" w:hAnsi="黑体" w:eastAsia="黑体" w:cs="黑体"/>
                <w:kern w:val="0"/>
                <w:sz w:val="32"/>
                <w:szCs w:val="32"/>
              </w:rPr>
            </w:pPr>
          </w:p>
        </w:tc>
      </w:tr>
    </w:tbl>
    <w:p>
      <w:pPr>
        <w:widowControl/>
        <w:spacing w:line="360" w:lineRule="auto"/>
        <w:textAlignment w:val="bottom"/>
        <w:rPr>
          <w:rFonts w:ascii="仿宋" w:hAnsi="仿宋" w:eastAsia="仿宋" w:cs="仿宋"/>
          <w:color w:val="000000"/>
          <w:kern w:val="0"/>
          <w:sz w:val="24"/>
          <w:szCs w:val="24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bidi="ar"/>
        </w:rPr>
        <w:t>备注：</w:t>
      </w:r>
    </w:p>
    <w:p>
      <w:pPr>
        <w:widowControl/>
        <w:spacing w:line="360" w:lineRule="auto"/>
        <w:textAlignment w:val="bottom"/>
        <w:rPr>
          <w:rFonts w:ascii="仿宋" w:hAnsi="仿宋" w:eastAsia="仿宋" w:cs="仿宋"/>
          <w:color w:val="000000"/>
          <w:kern w:val="0"/>
          <w:sz w:val="24"/>
          <w:szCs w:val="24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bidi="ar"/>
        </w:rPr>
        <w:t>1.证明人可依据所参加活动的性质填写父母姓名、教师姓名、单位管理人员等；</w:t>
      </w: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bidi="ar"/>
        </w:rPr>
        <w:br w:type="textWrapping"/>
      </w: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bidi="ar"/>
        </w:rPr>
        <w:t>2.活动描述即概述参加劳动教育的主要内容及参与人所需承担内容；</w:t>
      </w:r>
    </w:p>
    <w:p>
      <w:pPr>
        <w:spacing w:line="360" w:lineRule="auto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bidi="ar"/>
        </w:rPr>
        <w:t>3.自我评价部分需学生本人自行填写，实践评估需证明人填写；</w:t>
      </w: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bidi="ar"/>
        </w:rPr>
        <w:br w:type="textWrapping"/>
      </w: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bidi="ar"/>
        </w:rPr>
        <w:t>4.考核不合格者需证明人针对具体原因进行指导，直到合格为止。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456C3F"/>
    <w:rsid w:val="50456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2021-12-30T08:48:00Z</dcterms:created>
  <dc:creator>李靖元</dc:creator>
  <cp:lastModifiedBy>李靖元</cp:lastModifiedBy>
  <dcterms:modified xsi:type="dcterms:W3CDTF">2021-12-30T08:48:48Z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3D1A164A54964208AFDDCC5608F42842</vt:lpwstr>
  </property>
</Properties>
</file>