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b/>
          <w:bCs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 xml:space="preserve"> </w:t>
      </w:r>
    </w:p>
    <w:p>
      <w:pPr>
        <w:jc w:val="center"/>
        <w:rPr>
          <w:rFonts w:ascii="方正小标宋简体" w:hAnsi="黑体" w:eastAsia="方正小标宋简体" w:cs="Arial"/>
          <w:sz w:val="48"/>
          <w:szCs w:val="48"/>
        </w:rPr>
      </w:pPr>
      <w:r>
        <w:rPr>
          <w:rFonts w:hint="eastAsia" w:ascii="方正小标宋简体" w:hAnsi="黑体" w:eastAsia="方正小标宋简体" w:cs="Arial"/>
          <w:sz w:val="48"/>
          <w:szCs w:val="48"/>
        </w:rPr>
        <w:t>2022年北京高校优秀教学管理人员</w:t>
      </w:r>
    </w:p>
    <w:p>
      <w:pPr>
        <w:jc w:val="center"/>
        <w:rPr>
          <w:rFonts w:hint="eastAsia" w:ascii="黑体" w:hAnsi="黑体" w:eastAsia="黑体" w:cs="Arial"/>
          <w:sz w:val="48"/>
          <w:szCs w:val="48"/>
        </w:rPr>
      </w:pPr>
      <w:r>
        <w:rPr>
          <w:rFonts w:hint="eastAsia" w:ascii="方正小标宋简体" w:hAnsi="黑体" w:eastAsia="方正小标宋简体" w:cs="Arial"/>
          <w:sz w:val="48"/>
          <w:szCs w:val="48"/>
        </w:rPr>
        <w:t>申报书</w:t>
      </w:r>
    </w:p>
    <w:p>
      <w:pPr>
        <w:rPr>
          <w:rFonts w:hint="eastAsia" w:ascii="Arial" w:hAnsi="Arial" w:eastAsia="仿宋_GB2312" w:cs="Arial"/>
          <w:b/>
          <w:bCs/>
          <w:sz w:val="44"/>
          <w:szCs w:val="44"/>
        </w:rPr>
      </w:pPr>
      <w:r>
        <w:rPr>
          <w:rFonts w:ascii="Arial" w:hAnsi="Arial" w:eastAsia="仿宋_GB2312" w:cs="Arial"/>
          <w:b/>
          <w:bCs/>
          <w:sz w:val="44"/>
          <w:szCs w:val="44"/>
        </w:rPr>
        <w:t xml:space="preserve"> </w:t>
      </w:r>
    </w:p>
    <w:p>
      <w:pPr>
        <w:rPr>
          <w:rFonts w:hint="eastAsia" w:ascii="Arial" w:hAnsi="Arial" w:eastAsia="仿宋_GB2312" w:cs="Arial"/>
          <w:b/>
          <w:bCs/>
          <w:sz w:val="44"/>
          <w:szCs w:val="44"/>
        </w:rPr>
      </w:pPr>
      <w:r>
        <w:rPr>
          <w:rFonts w:ascii="Arial" w:hAnsi="Arial" w:eastAsia="仿宋_GB2312" w:cs="Arial"/>
          <w:b/>
          <w:bCs/>
          <w:sz w:val="44"/>
          <w:szCs w:val="44"/>
        </w:rPr>
        <w:t xml:space="preserve"> </w:t>
      </w:r>
    </w:p>
    <w:p>
      <w:pPr>
        <w:rPr>
          <w:rFonts w:ascii="Arial" w:hAnsi="Arial" w:eastAsia="仿宋_GB2312" w:cs="Arial"/>
          <w:b/>
          <w:bCs/>
          <w:sz w:val="44"/>
          <w:szCs w:val="44"/>
        </w:rPr>
      </w:pPr>
      <w:r>
        <w:rPr>
          <w:rFonts w:ascii="Arial" w:hAnsi="Arial" w:eastAsia="仿宋_GB2312" w:cs="Arial"/>
          <w:b/>
          <w:bCs/>
          <w:sz w:val="44"/>
          <w:szCs w:val="44"/>
        </w:rPr>
        <w:t xml:space="preserve"> </w:t>
      </w:r>
    </w:p>
    <w:p>
      <w:pPr>
        <w:spacing w:line="400" w:lineRule="exact"/>
        <w:rPr>
          <w:rFonts w:ascii="Arial" w:hAnsi="Arial" w:eastAsia="仿宋_GB2312" w:cs="Arial"/>
          <w:b/>
          <w:bCs/>
          <w:sz w:val="44"/>
          <w:szCs w:val="44"/>
        </w:rPr>
      </w:pPr>
      <w:r>
        <w:rPr>
          <w:rFonts w:ascii="Arial" w:hAnsi="Arial" w:eastAsia="仿宋_GB2312" w:cs="Arial"/>
          <w:b/>
          <w:bCs/>
          <w:sz w:val="44"/>
          <w:szCs w:val="44"/>
        </w:rPr>
        <w:t xml:space="preserve"> </w:t>
      </w:r>
    </w:p>
    <w:p>
      <w:pPr>
        <w:ind w:left="1260" w:leftChars="600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申报人______________________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 xml:space="preserve">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申报类别______________________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 xml:space="preserve">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学校名称_____________（盖章）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 xml:space="preserve">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联系电话____________________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 xml:space="preserve"> </w:t>
      </w:r>
    </w:p>
    <w:p>
      <w:pPr>
        <w:spacing w:line="400" w:lineRule="exact"/>
        <w:rPr>
          <w:rFonts w:hint="eastAsia" w:ascii="Arial" w:hAnsi="Arial" w:eastAsia="仿宋_GB2312" w:cs="Arial"/>
          <w:b/>
          <w:bCs/>
          <w:sz w:val="32"/>
          <w:szCs w:val="32"/>
        </w:rPr>
      </w:pPr>
      <w:r>
        <w:rPr>
          <w:rFonts w:ascii="Arial" w:hAnsi="Arial" w:eastAsia="仿宋_GB2312" w:cs="Arial"/>
          <w:b/>
          <w:bCs/>
          <w:sz w:val="32"/>
          <w:szCs w:val="32"/>
        </w:rPr>
        <w:t xml:space="preserve"> </w:t>
      </w:r>
    </w:p>
    <w:p>
      <w:pPr>
        <w:spacing w:line="400" w:lineRule="exact"/>
        <w:rPr>
          <w:rFonts w:ascii="Arial" w:hAnsi="Arial" w:eastAsia="仿宋_GB2312" w:cs="Arial"/>
          <w:b/>
          <w:bCs/>
          <w:sz w:val="32"/>
          <w:szCs w:val="32"/>
        </w:rPr>
      </w:pPr>
      <w:r>
        <w:rPr>
          <w:rFonts w:ascii="Arial" w:hAnsi="Arial" w:eastAsia="仿宋_GB2312" w:cs="Arial"/>
          <w:b/>
          <w:bCs/>
          <w:sz w:val="32"/>
          <w:szCs w:val="32"/>
        </w:rPr>
        <w:t xml:space="preserve"> </w:t>
      </w:r>
    </w:p>
    <w:p>
      <w:pPr>
        <w:spacing w:line="400" w:lineRule="exact"/>
        <w:rPr>
          <w:rFonts w:ascii="Arial" w:hAnsi="Arial" w:eastAsia="仿宋_GB2312" w:cs="Arial"/>
          <w:b/>
          <w:bCs/>
          <w:sz w:val="32"/>
          <w:szCs w:val="32"/>
        </w:rPr>
      </w:pPr>
      <w:r>
        <w:rPr>
          <w:rFonts w:ascii="Arial" w:hAnsi="Arial" w:eastAsia="仿宋_GB2312" w:cs="Arial"/>
          <w:b/>
          <w:bCs/>
          <w:sz w:val="32"/>
          <w:szCs w:val="32"/>
        </w:rPr>
        <w:t xml:space="preserve"> </w:t>
      </w:r>
    </w:p>
    <w:p>
      <w:pPr>
        <w:spacing w:line="400" w:lineRule="exact"/>
        <w:jc w:val="center"/>
        <w:rPr>
          <w:rFonts w:ascii="Arial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北京市教育委员会制</w:t>
      </w:r>
    </w:p>
    <w:p>
      <w:pPr>
        <w:widowControl/>
        <w:jc w:val="left"/>
        <w:rPr>
          <w:rFonts w:ascii="Arial" w:hAnsi="Arial" w:eastAsia="仿宋_GB2312" w:cs="Arial"/>
          <w:b/>
          <w:bCs/>
          <w:sz w:val="32"/>
          <w:szCs w:val="32"/>
        </w:rPr>
      </w:pPr>
      <w:r>
        <w:rPr>
          <w:rFonts w:ascii="Arial" w:hAnsi="Arial" w:eastAsia="仿宋_GB2312" w:cs="Arial"/>
          <w:b/>
          <w:bCs/>
          <w:sz w:val="32"/>
          <w:szCs w:val="32"/>
        </w:rPr>
        <w:br w:type="page"/>
      </w:r>
    </w:p>
    <w:p>
      <w:pPr>
        <w:spacing w:after="312" w:afterLines="100"/>
        <w:ind w:firstLine="556"/>
        <w:jc w:val="center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 xml:space="preserve"> 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 xml:space="preserve"> 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填</w:t>
      </w:r>
      <w:r>
        <w:rPr>
          <w:rFonts w:hint="eastAsia" w:ascii="黑体" w:hAnsi="宋体" w:eastAsia="黑体"/>
          <w:color w:val="000000"/>
          <w:sz w:val="32"/>
          <w:szCs w:val="32"/>
        </w:rPr>
        <w:t xml:space="preserve">  </w:t>
      </w:r>
      <w:r>
        <w:rPr>
          <w:rFonts w:hint="eastAsia" w:ascii="黑体" w:hAnsi="黑体" w:eastAsia="黑体"/>
          <w:color w:val="000000"/>
          <w:sz w:val="32"/>
          <w:szCs w:val="32"/>
        </w:rPr>
        <w:t>表</w:t>
      </w:r>
      <w:r>
        <w:rPr>
          <w:rFonts w:hint="eastAsia" w:ascii="黑体" w:hAnsi="宋体" w:eastAsia="黑体"/>
          <w:color w:val="000000"/>
          <w:sz w:val="32"/>
          <w:szCs w:val="32"/>
        </w:rPr>
        <w:t xml:space="preserve">  </w:t>
      </w:r>
      <w:r>
        <w:rPr>
          <w:rFonts w:hint="eastAsia" w:ascii="黑体" w:hAnsi="黑体" w:eastAsia="黑体"/>
          <w:color w:val="000000"/>
          <w:sz w:val="32"/>
          <w:szCs w:val="32"/>
        </w:rPr>
        <w:t>说</w:t>
      </w:r>
      <w:r>
        <w:rPr>
          <w:rFonts w:hint="eastAsia" w:ascii="黑体" w:hAnsi="宋体" w:eastAsia="黑体"/>
          <w:color w:val="000000"/>
          <w:sz w:val="32"/>
          <w:szCs w:val="32"/>
        </w:rPr>
        <w:t xml:space="preserve">  </w:t>
      </w:r>
      <w:r>
        <w:rPr>
          <w:rFonts w:hint="eastAsia" w:ascii="黑体" w:hAnsi="黑体" w:eastAsia="黑体"/>
          <w:color w:val="000000"/>
          <w:sz w:val="32"/>
          <w:szCs w:val="32"/>
        </w:rPr>
        <w:t>明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color w:val="000000"/>
          <w:sz w:val="24"/>
        </w:rPr>
      </w:pPr>
      <w:r>
        <w:rPr>
          <w:rFonts w:hint="eastAsia" w:ascii="黑体" w:hAnsi="宋体" w:eastAsia="黑体"/>
          <w:color w:val="000000"/>
          <w:sz w:val="24"/>
        </w:rPr>
        <w:t xml:space="preserve"> </w:t>
      </w:r>
    </w:p>
    <w:p>
      <w:pPr>
        <w:ind w:left="420" w:hanging="420" w:hangingChars="1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1. 推荐表由申报人填写，学校审核。所填内容必须真实、可靠，如发现虚假信息，将取消该申报人参评资格。</w:t>
      </w:r>
    </w:p>
    <w:p>
      <w:pPr>
        <w:ind w:left="420" w:right="-147" w:rightChars="-70" w:hanging="420" w:hangingChars="1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2. 表格中所涉及的项目、奖励、成果等截止日期为学校提交材料日期。</w:t>
      </w:r>
    </w:p>
    <w:p>
      <w:pPr>
        <w:ind w:left="420" w:right="-147" w:rightChars="-70" w:hanging="420" w:hangingChars="1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3. 申报类别填本科或继续教育。</w:t>
      </w:r>
    </w:p>
    <w:p>
      <w:pPr>
        <w:ind w:left="420" w:hanging="420" w:hangingChars="1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4. 如表格篇幅不够，可另附纸。</w:t>
      </w:r>
    </w:p>
    <w:p>
      <w:pPr>
        <w:widowControl/>
        <w:jc w:val="left"/>
        <w:rPr>
          <w:rFonts w:hint="eastAsia" w:ascii="黑体" w:hAnsi="黑体" w:eastAsia="黑体" w:cs="Arial"/>
          <w:sz w:val="28"/>
          <w:szCs w:val="28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br w:type="page"/>
      </w:r>
      <w:r>
        <w:rPr>
          <w:rFonts w:hint="eastAsia" w:ascii="黑体" w:hAnsi="黑体" w:eastAsia="黑体"/>
          <w:sz w:val="28"/>
          <w:szCs w:val="28"/>
        </w:rPr>
        <w:t>一、个人基本情况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1397"/>
        <w:gridCol w:w="1350"/>
        <w:gridCol w:w="1348"/>
        <w:gridCol w:w="1348"/>
        <w:gridCol w:w="1908"/>
      </w:tblGrid>
      <w:t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41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职务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41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性别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41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年龄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39" w:firstLineChars="9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职称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359" w:firstLineChars="14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学历学位</w:t>
            </w:r>
          </w:p>
        </w:tc>
      </w:tr>
      <w:tr>
        <w:trPr>
          <w:trHeight w:val="605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>
        <w:trPr>
          <w:trHeight w:val="3232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教育背景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（含进修）</w:t>
            </w:r>
          </w:p>
        </w:tc>
        <w:tc>
          <w:tcPr>
            <w:tcW w:w="73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>
        <w:trPr>
          <w:trHeight w:val="3883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从事教学管理工作简历</w:t>
            </w:r>
          </w:p>
        </w:tc>
        <w:tc>
          <w:tcPr>
            <w:tcW w:w="73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>
        <w:trPr>
          <w:trHeight w:val="3533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主要获奖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情况</w:t>
            </w:r>
          </w:p>
        </w:tc>
        <w:tc>
          <w:tcPr>
            <w:tcW w:w="73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>
      <w:pPr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二、个人发表教学管理论文及承担校级（含）以上教改项目情况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2"/>
        <w:gridCol w:w="3077"/>
        <w:gridCol w:w="2091"/>
      </w:tblGrid>
      <w:tr>
        <w:tc>
          <w:tcPr>
            <w:tcW w:w="3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论文题目或教改项目名称</w:t>
            </w:r>
          </w:p>
        </w:tc>
        <w:tc>
          <w:tcPr>
            <w:tcW w:w="3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41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登载报刊或委托单位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期号或批准文号</w:t>
            </w:r>
          </w:p>
        </w:tc>
      </w:tr>
      <w:tr>
        <w:trPr>
          <w:trHeight w:val="10660" w:hRule="atLeast"/>
        </w:trPr>
        <w:tc>
          <w:tcPr>
            <w:tcW w:w="3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3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</w:t>
      </w:r>
    </w:p>
    <w:p>
      <w:pPr>
        <w:widowControl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br w:type="page"/>
      </w:r>
      <w:r>
        <w:rPr>
          <w:rFonts w:hint="eastAsia" w:ascii="黑体" w:hAnsi="黑体" w:eastAsia="黑体"/>
          <w:sz w:val="28"/>
          <w:szCs w:val="28"/>
        </w:rPr>
        <w:t>三、个人主要事迹简介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rPr>
          <w:trHeight w:val="11040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268" w:right="1588" w:bottom="1871" w:left="1588" w:header="720" w:footer="136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19 -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20 -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FB3E4"/>
    <w:rsid w:val="677FB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2022-04-14T16:37:00Z</dcterms:created>
  <dc:creator>崔璨</dc:creator>
  <cp:lastModifiedBy>崔璨</cp:lastModifiedBy>
  <dcterms:modified xsi:type="dcterms:W3CDTF">2022-04-14T16:37:59Z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