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00FD8">
      <w:pPr>
        <w:spacing w:line="380" w:lineRule="exact"/>
        <w:jc w:val="left"/>
        <w:rPr>
          <w:rFonts w:cs="宋体" w:asciiTheme="majorEastAsia" w:hAnsiTheme="majorEastAsia" w:eastAsiaTheme="majorEastAsia"/>
          <w:b/>
          <w:bCs/>
          <w:color w:val="000000"/>
          <w:kern w:val="0"/>
          <w:sz w:val="32"/>
          <w:szCs w:val="32"/>
        </w:rPr>
      </w:pPr>
      <w:r>
        <w:rPr>
          <w:rFonts w:hint="eastAsia" w:cs="宋体" w:asciiTheme="majorEastAsia" w:hAnsiTheme="majorEastAsia" w:eastAsiaTheme="majorEastAsia"/>
          <w:b/>
          <w:bCs/>
          <w:color w:val="000000"/>
          <w:kern w:val="0"/>
          <w:sz w:val="32"/>
          <w:szCs w:val="32"/>
        </w:rPr>
        <w:t>附件</w:t>
      </w:r>
      <w:r>
        <w:rPr>
          <w:rFonts w:hint="eastAsia" w:cs="宋体" w:asciiTheme="majorEastAsia" w:hAnsiTheme="majorEastAsia" w:eastAsiaTheme="majorEastAsia"/>
          <w:b/>
          <w:bCs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cs="宋体" w:asciiTheme="majorEastAsia" w:hAnsiTheme="majorEastAsia" w:eastAsiaTheme="majorEastAsia"/>
          <w:b/>
          <w:bCs/>
          <w:color w:val="000000"/>
          <w:kern w:val="0"/>
          <w:sz w:val="32"/>
          <w:szCs w:val="32"/>
        </w:rPr>
        <w:t>：</w:t>
      </w:r>
    </w:p>
    <w:p w14:paraId="395830CE">
      <w:pPr>
        <w:spacing w:after="156" w:afterLines="50"/>
        <w:jc w:val="center"/>
        <w:outlineLvl w:val="0"/>
        <w:rPr>
          <w:rFonts w:asciiTheme="majorEastAsia" w:hAnsiTheme="majorEastAsia" w:eastAsiaTheme="majorEastAsia"/>
          <w:sz w:val="36"/>
          <w:szCs w:val="36"/>
        </w:rPr>
      </w:pPr>
      <w:r>
        <w:rPr>
          <w:rFonts w:hint="eastAsia" w:asciiTheme="majorEastAsia" w:hAnsiTheme="majorEastAsia" w:eastAsiaTheme="majorEastAsia"/>
          <w:sz w:val="36"/>
          <w:szCs w:val="36"/>
        </w:rPr>
        <w:t>第二届全国教材建设奖全国优秀教材（高等教育类）申报推荐汇总表</w:t>
      </w:r>
    </w:p>
    <w:p w14:paraId="7B687762">
      <w:pPr>
        <w:spacing w:after="156" w:afterLines="50"/>
        <w:jc w:val="left"/>
        <w:outlineLvl w:val="0"/>
        <w:rPr>
          <w:rFonts w:hint="eastAsia" w:asciiTheme="majorEastAsia" w:hAnsiTheme="majorEastAsia" w:eastAsiaTheme="majorEastAsia"/>
          <w:sz w:val="32"/>
          <w:szCs w:val="36"/>
        </w:rPr>
      </w:pPr>
      <w:r>
        <w:rPr>
          <w:rFonts w:hint="eastAsia" w:asciiTheme="majorEastAsia" w:hAnsiTheme="majorEastAsia" w:eastAsiaTheme="majorEastAsia"/>
          <w:sz w:val="32"/>
          <w:szCs w:val="36"/>
        </w:rPr>
        <w:t>学院</w:t>
      </w:r>
      <w:r>
        <w:rPr>
          <w:rFonts w:hint="eastAsia" w:asciiTheme="majorEastAsia" w:hAnsiTheme="majorEastAsia" w:eastAsiaTheme="majorEastAsia"/>
          <w:sz w:val="32"/>
          <w:szCs w:val="36"/>
          <w:lang w:eastAsia="zh-CN"/>
        </w:rPr>
        <w:t>（</w:t>
      </w:r>
      <w:r>
        <w:rPr>
          <w:rFonts w:hint="eastAsia" w:asciiTheme="majorEastAsia" w:hAnsiTheme="majorEastAsia" w:eastAsiaTheme="majorEastAsia"/>
          <w:sz w:val="32"/>
          <w:szCs w:val="36"/>
          <w:lang w:val="en-US" w:eastAsia="zh-CN"/>
        </w:rPr>
        <w:t>部门）</w:t>
      </w:r>
      <w:r>
        <w:rPr>
          <w:rFonts w:hint="eastAsia" w:asciiTheme="majorEastAsia" w:hAnsiTheme="majorEastAsia" w:eastAsiaTheme="majorEastAsia"/>
          <w:sz w:val="32"/>
          <w:szCs w:val="36"/>
        </w:rPr>
        <w:t xml:space="preserve">名称（盖章）： </w:t>
      </w:r>
      <w:r>
        <w:rPr>
          <w:rFonts w:asciiTheme="majorEastAsia" w:hAnsiTheme="majorEastAsia" w:eastAsiaTheme="majorEastAsia"/>
          <w:sz w:val="32"/>
          <w:szCs w:val="36"/>
        </w:rPr>
        <w:t xml:space="preserve">                             </w:t>
      </w:r>
      <w:r>
        <w:rPr>
          <w:rFonts w:hint="eastAsia" w:asciiTheme="majorEastAsia" w:hAnsiTheme="majorEastAsia" w:eastAsiaTheme="majorEastAsia"/>
          <w:sz w:val="32"/>
          <w:szCs w:val="36"/>
        </w:rPr>
        <w:t>院长签字：</w:t>
      </w:r>
    </w:p>
    <w:tbl>
      <w:tblPr>
        <w:tblStyle w:val="6"/>
        <w:tblW w:w="15220" w:type="dxa"/>
        <w:tblInd w:w="-5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950"/>
        <w:gridCol w:w="1558"/>
        <w:gridCol w:w="1701"/>
        <w:gridCol w:w="1151"/>
        <w:gridCol w:w="1590"/>
        <w:gridCol w:w="1335"/>
        <w:gridCol w:w="2025"/>
        <w:gridCol w:w="1260"/>
        <w:gridCol w:w="1824"/>
      </w:tblGrid>
      <w:tr w14:paraId="43D39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6" w:type="dxa"/>
            <w:vAlign w:val="center"/>
          </w:tcPr>
          <w:p w14:paraId="78BC185E">
            <w:pPr>
              <w:spacing w:line="380" w:lineRule="exact"/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  <w:lang w:eastAsia="zh-CN"/>
              </w:rPr>
            </w:pPr>
            <w:r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  <w:lang w:val="en-US" w:eastAsia="zh-CN"/>
              </w:rPr>
              <w:t>排序</w:t>
            </w:r>
          </w:p>
        </w:tc>
        <w:tc>
          <w:tcPr>
            <w:tcW w:w="1950" w:type="dxa"/>
          </w:tcPr>
          <w:p w14:paraId="673A38FE">
            <w:pPr>
              <w:spacing w:line="380" w:lineRule="exact"/>
              <w:jc w:val="center"/>
              <w:rPr>
                <w:rFonts w:cs="黑体" w:asciiTheme="majorEastAsia" w:hAnsiTheme="majorEastAsia" w:eastAsiaTheme="majorEastAsia"/>
                <w:bCs/>
                <w:sz w:val="28"/>
                <w:szCs w:val="28"/>
              </w:rPr>
            </w:pPr>
            <w:r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</w:rPr>
              <w:t>应用对象（本科生/研究生）</w:t>
            </w:r>
          </w:p>
        </w:tc>
        <w:tc>
          <w:tcPr>
            <w:tcW w:w="1558" w:type="dxa"/>
            <w:vAlign w:val="center"/>
          </w:tcPr>
          <w:p w14:paraId="444E2B65">
            <w:pPr>
              <w:spacing w:line="380" w:lineRule="exact"/>
              <w:jc w:val="center"/>
              <w:rPr>
                <w:rFonts w:cs="黑体" w:asciiTheme="majorEastAsia" w:hAnsiTheme="majorEastAsia" w:eastAsiaTheme="majorEastAsia"/>
                <w:bCs/>
                <w:sz w:val="28"/>
                <w:szCs w:val="28"/>
              </w:rPr>
            </w:pPr>
            <w:r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</w:rPr>
              <w:t>书号</w:t>
            </w:r>
          </w:p>
        </w:tc>
        <w:tc>
          <w:tcPr>
            <w:tcW w:w="1701" w:type="dxa"/>
            <w:vAlign w:val="center"/>
          </w:tcPr>
          <w:p w14:paraId="19DE19FA">
            <w:pPr>
              <w:spacing w:line="380" w:lineRule="exact"/>
              <w:jc w:val="center"/>
              <w:rPr>
                <w:rFonts w:cs="黑体" w:asciiTheme="majorEastAsia" w:hAnsiTheme="majorEastAsia" w:eastAsiaTheme="majorEastAsia"/>
                <w:bCs/>
                <w:sz w:val="28"/>
                <w:szCs w:val="28"/>
              </w:rPr>
            </w:pPr>
            <w:r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</w:rPr>
              <w:t>教材名称</w:t>
            </w:r>
          </w:p>
        </w:tc>
        <w:tc>
          <w:tcPr>
            <w:tcW w:w="1151" w:type="dxa"/>
            <w:vAlign w:val="center"/>
          </w:tcPr>
          <w:p w14:paraId="11FB2033">
            <w:pPr>
              <w:spacing w:line="380" w:lineRule="exact"/>
              <w:jc w:val="center"/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  <w:lang w:eastAsia="zh-CN"/>
              </w:rPr>
            </w:pPr>
            <w:r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</w:rPr>
              <w:t>第一</w:t>
            </w:r>
            <w:r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  <w:lang w:val="en-US" w:eastAsia="zh-CN"/>
              </w:rPr>
              <w:t>主编</w:t>
            </w:r>
            <w:bookmarkStart w:id="0" w:name="_GoBack"/>
            <w:bookmarkEnd w:id="0"/>
          </w:p>
        </w:tc>
        <w:tc>
          <w:tcPr>
            <w:tcW w:w="1590" w:type="dxa"/>
            <w:vAlign w:val="center"/>
          </w:tcPr>
          <w:p w14:paraId="422A0471">
            <w:pPr>
              <w:spacing w:line="380" w:lineRule="exact"/>
              <w:jc w:val="center"/>
              <w:rPr>
                <w:rFonts w:hint="default" w:cs="黑体" w:asciiTheme="majorEastAsia" w:hAnsiTheme="majorEastAsia" w:eastAsiaTheme="major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  <w:lang w:val="en-US" w:eastAsia="zh-CN"/>
              </w:rPr>
              <w:t>其他编写人员</w:t>
            </w:r>
          </w:p>
        </w:tc>
        <w:tc>
          <w:tcPr>
            <w:tcW w:w="1335" w:type="dxa"/>
            <w:vAlign w:val="center"/>
          </w:tcPr>
          <w:p w14:paraId="360215A8">
            <w:pPr>
              <w:spacing w:line="380" w:lineRule="exact"/>
              <w:jc w:val="center"/>
              <w:rPr>
                <w:rFonts w:cs="黑体" w:asciiTheme="majorEastAsia" w:hAnsiTheme="majorEastAsia" w:eastAsiaTheme="majorEastAsia"/>
                <w:bCs/>
                <w:sz w:val="28"/>
                <w:szCs w:val="28"/>
              </w:rPr>
            </w:pPr>
            <w:r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</w:rPr>
              <w:t>出版单位</w:t>
            </w:r>
          </w:p>
        </w:tc>
        <w:tc>
          <w:tcPr>
            <w:tcW w:w="2025" w:type="dxa"/>
            <w:vAlign w:val="center"/>
          </w:tcPr>
          <w:p w14:paraId="682B878A">
            <w:pPr>
              <w:spacing w:line="380" w:lineRule="exact"/>
              <w:jc w:val="center"/>
              <w:rPr>
                <w:rFonts w:cs="黑体" w:asciiTheme="majorEastAsia" w:hAnsiTheme="majorEastAsia" w:eastAsiaTheme="majorEastAsia"/>
                <w:bCs/>
                <w:sz w:val="28"/>
                <w:szCs w:val="28"/>
              </w:rPr>
            </w:pPr>
            <w:r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</w:rPr>
              <w:t>推荐类别</w:t>
            </w:r>
          </w:p>
          <w:p w14:paraId="40ECE7DA">
            <w:pPr>
              <w:spacing w:line="380" w:lineRule="exact"/>
              <w:jc w:val="center"/>
              <w:rPr>
                <w:rFonts w:cs="黑体" w:asciiTheme="majorEastAsia" w:hAnsiTheme="majorEastAsia" w:eastAsiaTheme="majorEastAsia"/>
                <w:bCs/>
                <w:sz w:val="28"/>
                <w:szCs w:val="28"/>
              </w:rPr>
            </w:pPr>
            <w:r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</w:rPr>
              <w:t>（单本/全册）</w:t>
            </w:r>
          </w:p>
        </w:tc>
        <w:tc>
          <w:tcPr>
            <w:tcW w:w="1260" w:type="dxa"/>
            <w:vAlign w:val="center"/>
          </w:tcPr>
          <w:p w14:paraId="3327C027">
            <w:pPr>
              <w:spacing w:line="380" w:lineRule="exact"/>
              <w:jc w:val="center"/>
              <w:rPr>
                <w:rFonts w:hint="default" w:cs="黑体" w:asciiTheme="majorEastAsia" w:hAnsiTheme="majorEastAsia" w:eastAsiaTheme="major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  <w:lang w:val="en-US" w:eastAsia="zh-CN"/>
              </w:rPr>
              <w:t>使用年限</w:t>
            </w:r>
          </w:p>
        </w:tc>
        <w:tc>
          <w:tcPr>
            <w:tcW w:w="1824" w:type="dxa"/>
          </w:tcPr>
          <w:p w14:paraId="6B27A9D3">
            <w:pPr>
              <w:spacing w:line="380" w:lineRule="exact"/>
              <w:jc w:val="center"/>
              <w:rPr>
                <w:rFonts w:cs="黑体" w:asciiTheme="majorEastAsia" w:hAnsiTheme="majorEastAsia" w:eastAsiaTheme="majorEastAsia"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所属专业类/学科代码及名称</w:t>
            </w:r>
          </w:p>
        </w:tc>
      </w:tr>
      <w:tr w14:paraId="29F38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6" w:type="dxa"/>
            <w:vAlign w:val="center"/>
          </w:tcPr>
          <w:p w14:paraId="63DDFA0E">
            <w:pPr>
              <w:spacing w:line="38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4B399FA7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558" w:type="dxa"/>
            <w:vAlign w:val="center"/>
          </w:tcPr>
          <w:p w14:paraId="40306FF3">
            <w:pPr>
              <w:spacing w:line="380" w:lineRule="exact"/>
              <w:jc w:val="center"/>
              <w:rPr>
                <w:rFonts w:hint="default" w:asciiTheme="majorEastAsia" w:hAnsiTheme="majorEastAsia" w:eastAsiaTheme="maj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 w14:paraId="43B4B56C">
            <w:pPr>
              <w:spacing w:line="380" w:lineRule="exact"/>
              <w:jc w:val="center"/>
              <w:rPr>
                <w:rFonts w:hint="default" w:asciiTheme="majorEastAsia" w:hAnsiTheme="majorEastAsia" w:eastAsiaTheme="maj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 w14:paraId="066A945F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590" w:type="dxa"/>
            <w:vAlign w:val="center"/>
          </w:tcPr>
          <w:p w14:paraId="6E42A72A">
            <w:pPr>
              <w:spacing w:line="38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335" w:type="dxa"/>
            <w:vAlign w:val="center"/>
          </w:tcPr>
          <w:p w14:paraId="36D6F742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2025" w:type="dxa"/>
            <w:vAlign w:val="center"/>
          </w:tcPr>
          <w:p w14:paraId="3A5CDB60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2C3FE0B2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824" w:type="dxa"/>
            <w:vAlign w:val="center"/>
          </w:tcPr>
          <w:p w14:paraId="7EE4B2AB">
            <w:pPr>
              <w:spacing w:line="380" w:lineRule="exact"/>
              <w:jc w:val="center"/>
              <w:rPr>
                <w:rFonts w:hint="default" w:asciiTheme="majorEastAsia" w:hAnsiTheme="majorEastAsia" w:eastAsiaTheme="majorEastAsia"/>
                <w:sz w:val="28"/>
                <w:szCs w:val="28"/>
                <w:lang w:val="en-US" w:eastAsia="zh-CN"/>
              </w:rPr>
            </w:pPr>
          </w:p>
        </w:tc>
      </w:tr>
      <w:tr w14:paraId="2F2E0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6" w:type="dxa"/>
            <w:vAlign w:val="center"/>
          </w:tcPr>
          <w:p w14:paraId="69B2A57C">
            <w:pPr>
              <w:spacing w:line="38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0E16CFFF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558" w:type="dxa"/>
            <w:vAlign w:val="center"/>
          </w:tcPr>
          <w:p w14:paraId="220B1AA4">
            <w:pPr>
              <w:spacing w:line="380" w:lineRule="exact"/>
              <w:jc w:val="center"/>
              <w:rPr>
                <w:rFonts w:hint="default" w:asciiTheme="majorEastAsia" w:hAnsiTheme="majorEastAsia" w:eastAsiaTheme="maj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 w14:paraId="6B9410C3">
            <w:pPr>
              <w:spacing w:line="380" w:lineRule="exact"/>
              <w:jc w:val="center"/>
              <w:rPr>
                <w:rFonts w:hint="default" w:asciiTheme="majorEastAsia" w:hAnsiTheme="majorEastAsia" w:eastAsiaTheme="maj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 w14:paraId="75D4C1E8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590" w:type="dxa"/>
            <w:vAlign w:val="center"/>
          </w:tcPr>
          <w:p w14:paraId="7FA901C6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335" w:type="dxa"/>
            <w:vAlign w:val="center"/>
          </w:tcPr>
          <w:p w14:paraId="61A94A56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2025" w:type="dxa"/>
            <w:vAlign w:val="center"/>
          </w:tcPr>
          <w:p w14:paraId="3E99F91F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4DE07952">
            <w:pPr>
              <w:spacing w:line="38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03BC506B">
            <w:pPr>
              <w:spacing w:line="380" w:lineRule="exact"/>
              <w:jc w:val="center"/>
              <w:rPr>
                <w:rFonts w:hint="default" w:asciiTheme="majorEastAsia" w:hAnsiTheme="majorEastAsia" w:eastAsiaTheme="majorEastAsia"/>
                <w:sz w:val="28"/>
                <w:szCs w:val="28"/>
                <w:lang w:val="en-US" w:eastAsia="zh-CN"/>
              </w:rPr>
            </w:pPr>
          </w:p>
        </w:tc>
      </w:tr>
      <w:tr w14:paraId="0318B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6" w:type="dxa"/>
            <w:vAlign w:val="center"/>
          </w:tcPr>
          <w:p w14:paraId="57695353">
            <w:pPr>
              <w:spacing w:line="38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77CA1634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558" w:type="dxa"/>
            <w:vAlign w:val="center"/>
          </w:tcPr>
          <w:p w14:paraId="29C9FA1A">
            <w:pPr>
              <w:spacing w:line="380" w:lineRule="exact"/>
              <w:jc w:val="center"/>
              <w:rPr>
                <w:rFonts w:hint="default" w:asciiTheme="majorEastAsia" w:hAnsiTheme="majorEastAsia" w:eastAsiaTheme="maj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 w14:paraId="75063C8C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151" w:type="dxa"/>
            <w:vAlign w:val="center"/>
          </w:tcPr>
          <w:p w14:paraId="2A1A9E9A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590" w:type="dxa"/>
            <w:vAlign w:val="center"/>
          </w:tcPr>
          <w:p w14:paraId="4019349A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335" w:type="dxa"/>
            <w:vAlign w:val="center"/>
          </w:tcPr>
          <w:p w14:paraId="3B2990EB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2025" w:type="dxa"/>
            <w:vAlign w:val="center"/>
          </w:tcPr>
          <w:p w14:paraId="590E2F7E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79A2F81B">
            <w:pPr>
              <w:spacing w:line="38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5881B9DF">
            <w:pPr>
              <w:spacing w:line="380" w:lineRule="exact"/>
              <w:jc w:val="center"/>
              <w:rPr>
                <w:rFonts w:hint="default" w:asciiTheme="majorEastAsia" w:hAnsiTheme="majorEastAsia" w:eastAsiaTheme="majorEastAsia"/>
                <w:sz w:val="28"/>
                <w:szCs w:val="28"/>
                <w:lang w:val="en-US" w:eastAsia="zh-CN"/>
              </w:rPr>
            </w:pPr>
          </w:p>
        </w:tc>
      </w:tr>
      <w:tr w14:paraId="6F90B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6" w:type="dxa"/>
            <w:vAlign w:val="center"/>
          </w:tcPr>
          <w:p w14:paraId="50A980D9">
            <w:pPr>
              <w:spacing w:line="38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2B473A16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558" w:type="dxa"/>
            <w:vAlign w:val="center"/>
          </w:tcPr>
          <w:p w14:paraId="4F89FACE">
            <w:pPr>
              <w:spacing w:line="380" w:lineRule="exact"/>
              <w:jc w:val="center"/>
              <w:rPr>
                <w:rFonts w:hint="default" w:asciiTheme="majorEastAsia" w:hAnsiTheme="majorEastAsia" w:eastAsiaTheme="maj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 w14:paraId="6F2D2E04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151" w:type="dxa"/>
            <w:vAlign w:val="center"/>
          </w:tcPr>
          <w:p w14:paraId="56A57848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590" w:type="dxa"/>
            <w:vAlign w:val="center"/>
          </w:tcPr>
          <w:p w14:paraId="170B9A12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335" w:type="dxa"/>
            <w:vAlign w:val="center"/>
          </w:tcPr>
          <w:p w14:paraId="2F8ACDA0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2025" w:type="dxa"/>
            <w:vAlign w:val="center"/>
          </w:tcPr>
          <w:p w14:paraId="3D0DFCAC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46D8A85C">
            <w:pPr>
              <w:spacing w:line="38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6C915294">
            <w:pPr>
              <w:spacing w:line="380" w:lineRule="exact"/>
              <w:jc w:val="center"/>
              <w:rPr>
                <w:rFonts w:hint="default" w:asciiTheme="majorEastAsia" w:hAnsiTheme="majorEastAsia" w:eastAsiaTheme="majorEastAsia"/>
                <w:sz w:val="28"/>
                <w:szCs w:val="28"/>
                <w:lang w:val="en-US" w:eastAsia="zh-CN"/>
              </w:rPr>
            </w:pPr>
          </w:p>
        </w:tc>
      </w:tr>
    </w:tbl>
    <w:p w14:paraId="33AAA4A0">
      <w:pPr>
        <w:spacing w:line="380" w:lineRule="exact"/>
        <w:jc w:val="left"/>
        <w:rPr>
          <w:rFonts w:hint="eastAsia" w:cs="宋体" w:asciiTheme="majorEastAsia" w:hAnsiTheme="majorEastAsia" w:eastAsiaTheme="majorEastAsia"/>
          <w:b/>
          <w:bCs/>
          <w:color w:val="000000"/>
          <w:kern w:val="0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AF1"/>
    <w:rsid w:val="00006C43"/>
    <w:rsid w:val="0007748A"/>
    <w:rsid w:val="0008150F"/>
    <w:rsid w:val="00083AAF"/>
    <w:rsid w:val="000C4A79"/>
    <w:rsid w:val="000E409C"/>
    <w:rsid w:val="000F1A9A"/>
    <w:rsid w:val="00104459"/>
    <w:rsid w:val="00106053"/>
    <w:rsid w:val="00127BD3"/>
    <w:rsid w:val="001B0B6E"/>
    <w:rsid w:val="001B1EDD"/>
    <w:rsid w:val="00243EDF"/>
    <w:rsid w:val="0026670C"/>
    <w:rsid w:val="00280BE7"/>
    <w:rsid w:val="0029084F"/>
    <w:rsid w:val="002C0877"/>
    <w:rsid w:val="002D18AF"/>
    <w:rsid w:val="002F6C7A"/>
    <w:rsid w:val="003013C6"/>
    <w:rsid w:val="0030631A"/>
    <w:rsid w:val="00310606"/>
    <w:rsid w:val="003275B1"/>
    <w:rsid w:val="00361CDA"/>
    <w:rsid w:val="00362EBF"/>
    <w:rsid w:val="00367E21"/>
    <w:rsid w:val="00380370"/>
    <w:rsid w:val="003A09A7"/>
    <w:rsid w:val="003B2C18"/>
    <w:rsid w:val="004013D7"/>
    <w:rsid w:val="00403BBB"/>
    <w:rsid w:val="00412F06"/>
    <w:rsid w:val="0043526E"/>
    <w:rsid w:val="0045778D"/>
    <w:rsid w:val="004E65BF"/>
    <w:rsid w:val="00511EAF"/>
    <w:rsid w:val="0051778D"/>
    <w:rsid w:val="00580599"/>
    <w:rsid w:val="00582079"/>
    <w:rsid w:val="00617941"/>
    <w:rsid w:val="006423BF"/>
    <w:rsid w:val="00655EBF"/>
    <w:rsid w:val="00694C94"/>
    <w:rsid w:val="006D77DB"/>
    <w:rsid w:val="006F3EAB"/>
    <w:rsid w:val="0072051A"/>
    <w:rsid w:val="00755F99"/>
    <w:rsid w:val="00767BDA"/>
    <w:rsid w:val="007807F3"/>
    <w:rsid w:val="007B1B29"/>
    <w:rsid w:val="00837AF1"/>
    <w:rsid w:val="00870F47"/>
    <w:rsid w:val="008863ED"/>
    <w:rsid w:val="008C227B"/>
    <w:rsid w:val="008C3237"/>
    <w:rsid w:val="008D034B"/>
    <w:rsid w:val="008E03F8"/>
    <w:rsid w:val="00915673"/>
    <w:rsid w:val="00940B9E"/>
    <w:rsid w:val="00964550"/>
    <w:rsid w:val="009B57D3"/>
    <w:rsid w:val="009C42A8"/>
    <w:rsid w:val="009D2672"/>
    <w:rsid w:val="00A64A40"/>
    <w:rsid w:val="00A90B6B"/>
    <w:rsid w:val="00AB35CE"/>
    <w:rsid w:val="00AE7354"/>
    <w:rsid w:val="00B012B8"/>
    <w:rsid w:val="00B117DF"/>
    <w:rsid w:val="00B37923"/>
    <w:rsid w:val="00B525BE"/>
    <w:rsid w:val="00B61AE5"/>
    <w:rsid w:val="00B9021A"/>
    <w:rsid w:val="00BA1037"/>
    <w:rsid w:val="00BB27D7"/>
    <w:rsid w:val="00BB7975"/>
    <w:rsid w:val="00BD1D7E"/>
    <w:rsid w:val="00BF1040"/>
    <w:rsid w:val="00C42332"/>
    <w:rsid w:val="00C85259"/>
    <w:rsid w:val="00CE7C6D"/>
    <w:rsid w:val="00D07489"/>
    <w:rsid w:val="00D148F5"/>
    <w:rsid w:val="00D341F3"/>
    <w:rsid w:val="00D365FF"/>
    <w:rsid w:val="00D45ACA"/>
    <w:rsid w:val="00D51457"/>
    <w:rsid w:val="00DB750A"/>
    <w:rsid w:val="00DC6E85"/>
    <w:rsid w:val="00E07811"/>
    <w:rsid w:val="00E729D8"/>
    <w:rsid w:val="00E92920"/>
    <w:rsid w:val="00ED4241"/>
    <w:rsid w:val="00F07356"/>
    <w:rsid w:val="00F110A5"/>
    <w:rsid w:val="00F21E35"/>
    <w:rsid w:val="00F46219"/>
    <w:rsid w:val="00F945E0"/>
    <w:rsid w:val="00FC0816"/>
    <w:rsid w:val="00FC626A"/>
    <w:rsid w:val="00FD76A4"/>
    <w:rsid w:val="31D0262D"/>
    <w:rsid w:val="3E1039B1"/>
    <w:rsid w:val="4CC02A4C"/>
    <w:rsid w:val="5E6243F7"/>
    <w:rsid w:val="5FF06537"/>
    <w:rsid w:val="75045AD1"/>
    <w:rsid w:val="7ACF35D3"/>
    <w:rsid w:val="7B2522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日期 字符"/>
    <w:basedOn w:val="8"/>
    <w:link w:val="2"/>
    <w:semiHidden/>
    <w:qFormat/>
    <w:uiPriority w:val="99"/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737CF-6802-46C3-8F8C-43AE0AE57C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115</Words>
  <Characters>115</Characters>
  <Lines>32</Lines>
  <Paragraphs>9</Paragraphs>
  <TotalTime>18</TotalTime>
  <ScaleCrop>false</ScaleCrop>
  <LinksUpToDate>false</LinksUpToDate>
  <CharactersWithSpaces>145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2020-11-19T09:06:00Z</dcterms:created>
  <dc:creator>张延书</dc:creator>
  <cp:lastModifiedBy>小律</cp:lastModifiedBy>
  <cp:lastPrinted>2020-11-19T01:18:00Z</cp:lastPrinted>
  <dcterms:modified xsi:type="dcterms:W3CDTF">2025-07-01T06:34:17Z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eyJoZGlkIjoiYWU1YzAwNGM0MzVlMDFmZjU4MTQ5NTc1ZjcxNDY3ODEiLCJ1c2VySWQiOiIxMTc2Mzc3MzY1In0=</vt:lpwstr>
  </property>
  <property fmtid="{D5CDD505-2E9C-101B-9397-08002B2CF9AE}" pid="4" name="ICV">
    <vt:lpwstr>F655DD30357943C48BF3653996253321_12</vt:lpwstr>
  </property>
</Properties>
</file>