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82" w:rsidRDefault="000400A3">
      <w:pPr>
        <w:ind w:firstLineChars="200" w:firstLine="420"/>
      </w:pPr>
      <w:r>
        <w:rPr>
          <w:rFonts w:hint="eastAsia"/>
        </w:rPr>
        <w:t>【教育部抽检入库】页面，指导教师点击要查看的学生课题对应的“核对</w:t>
      </w:r>
      <w:bookmarkStart w:id="0" w:name="_GoBack"/>
      <w:bookmarkEnd w:id="0"/>
      <w:r>
        <w:rPr>
          <w:rFonts w:hint="eastAsia"/>
        </w:rPr>
        <w:t>入库”按钮，查看该学生的论文抽检相关信息。</w:t>
      </w:r>
    </w:p>
    <w:p w:rsidR="00AA2D82" w:rsidRDefault="000400A3">
      <w:pPr>
        <w:ind w:firstLineChars="200" w:firstLine="420"/>
      </w:pPr>
      <w:r>
        <w:rPr>
          <w:noProof/>
        </w:rPr>
        <w:drawing>
          <wp:inline distT="0" distB="0" distL="0" distR="0">
            <wp:extent cx="5274310" cy="1528307"/>
            <wp:effectExtent l="0" t="0" r="2540" b="0"/>
            <wp:docPr id="1" name="图片 1" descr="C:\Users\wangj\AppData\Local\Temp\QQ_1756696421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ngj\AppData\Local\Temp\QQ_175669642197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2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D82" w:rsidRDefault="00AA2D82">
      <w:pPr>
        <w:ind w:firstLineChars="200" w:firstLine="420"/>
      </w:pPr>
    </w:p>
    <w:p w:rsidR="00AA2D82" w:rsidRDefault="000400A3">
      <w:pPr>
        <w:ind w:firstLineChars="200" w:firstLine="420"/>
      </w:pPr>
      <w:r>
        <w:rPr>
          <w:rFonts w:hint="eastAsia"/>
        </w:rPr>
        <w:t>指导教师在【论文入库】页面，对该学生填写的撰写语种、论文研究方向、论文关键词进行确认，并且可以对该学生上传的论文抽检相关材料下载查看或补传。在确认信息和材料无误之后，点击“入库”。</w:t>
      </w:r>
    </w:p>
    <w:p w:rsidR="00AA2D82" w:rsidRDefault="000400A3">
      <w:pPr>
        <w:ind w:firstLineChars="200" w:firstLine="420"/>
      </w:pPr>
      <w:r>
        <w:rPr>
          <w:noProof/>
        </w:rPr>
        <w:drawing>
          <wp:inline distT="0" distB="0" distL="114300" distR="114300">
            <wp:extent cx="5266690" cy="2707640"/>
            <wp:effectExtent l="0" t="0" r="635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0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D82" w:rsidRDefault="000400A3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注意：</w:t>
      </w:r>
    </w:p>
    <w:p w:rsidR="00AA2D82" w:rsidRDefault="000400A3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每个研究方向最多</w:t>
      </w:r>
      <w:r>
        <w:rPr>
          <w:rFonts w:hint="eastAsia"/>
          <w:color w:val="FF0000"/>
        </w:rPr>
        <w:t>15</w:t>
      </w:r>
      <w:r>
        <w:rPr>
          <w:rFonts w:hint="eastAsia"/>
          <w:color w:val="FF0000"/>
        </w:rPr>
        <w:t>个汉字，最多写两个</w:t>
      </w:r>
      <w:r>
        <w:rPr>
          <w:rFonts w:hint="eastAsia"/>
          <w:color w:val="FF0000"/>
        </w:rPr>
        <w:t>;</w:t>
      </w:r>
      <w:r>
        <w:rPr>
          <w:rFonts w:hint="eastAsia"/>
          <w:color w:val="FF0000"/>
        </w:rPr>
        <w:t>不可与专业名称一致，填写时请勿包含</w:t>
      </w:r>
      <w:r>
        <w:rPr>
          <w:rFonts w:hint="eastAsia"/>
          <w:color w:val="FF0000"/>
        </w:rPr>
        <w:t>,;\</w:t>
      </w:r>
      <w:r>
        <w:rPr>
          <w:rFonts w:hint="eastAsia"/>
          <w:color w:val="FF0000"/>
        </w:rPr>
        <w:t>等符号。</w:t>
      </w:r>
    </w:p>
    <w:p w:rsidR="00AA2D82" w:rsidRDefault="000400A3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论文关键词最少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个，最多</w:t>
      </w:r>
      <w:r>
        <w:rPr>
          <w:rFonts w:hint="eastAsia"/>
          <w:color w:val="FF0000"/>
        </w:rPr>
        <w:t>5</w:t>
      </w:r>
      <w:r>
        <w:rPr>
          <w:rFonts w:hint="eastAsia"/>
          <w:color w:val="FF0000"/>
        </w:rPr>
        <w:t>个，每个不超过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</w:rPr>
        <w:t>个汉字，并且与论文摘要内关键词保持一致。</w:t>
      </w:r>
    </w:p>
    <w:sectPr w:rsidR="00AA2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82"/>
    <w:rsid w:val="000400A3"/>
    <w:rsid w:val="00AA2D82"/>
    <w:rsid w:val="04306243"/>
    <w:rsid w:val="08B06E52"/>
    <w:rsid w:val="11E76422"/>
    <w:rsid w:val="1F470853"/>
    <w:rsid w:val="2CEB4BC0"/>
    <w:rsid w:val="378606F1"/>
    <w:rsid w:val="440A7F3B"/>
    <w:rsid w:val="45BE0C6C"/>
    <w:rsid w:val="577E46FF"/>
    <w:rsid w:val="617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C9E50DC-624E-40BE-BFE5-F35330BA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llx</cp:lastModifiedBy>
  <cp:revision>2</cp:revision>
  <dcterms:created xsi:type="dcterms:W3CDTF">2025-04-24T08:05:00Z</dcterms:created>
  <dcterms:modified xsi:type="dcterms:W3CDTF">2025-09-01T03:14:00Z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eyJoZGlkIjoiNzkwMDI4NTA3MmJmZGVjODBjZDY0NjU5M2MwNzkwNWMiLCJ1c2VySWQiOiI0OTgxMDkxOTAifQ==</vt:lpwstr>
  </property>
  <property fmtid="{D5CDD505-2E9C-101B-9397-08002B2CF9AE}" pid="4" name="ICV">
    <vt:lpwstr>716C8062E8B14990B7CB7D95BC288A55_12</vt:lpwstr>
  </property>
</Properties>
</file>